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D1" w:rsidRDefault="00CA35D1" w:rsidP="00CA35D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2700CF" wp14:editId="0C56F0A6">
            <wp:simplePos x="0" y="0"/>
            <wp:positionH relativeFrom="column">
              <wp:posOffset>1143000</wp:posOffset>
            </wp:positionH>
            <wp:positionV relativeFrom="paragraph">
              <wp:posOffset>-676082</wp:posOffset>
            </wp:positionV>
            <wp:extent cx="3400425" cy="942782"/>
            <wp:effectExtent l="0" t="0" r="0" b="0"/>
            <wp:wrapNone/>
            <wp:docPr id="1" name="Picture 1" descr="C:\Users\jhoff_VCTA\AppData\Local\Microsoft\Windows\Temporary Internet Files\Content.Outlook\F4J137ED\Horizontal Spelled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off_VCTA\AppData\Local\Microsoft\Windows\Temporary Internet Files\Content.Outlook\F4J137ED\Horizontal Spelled O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4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5D1" w:rsidRDefault="00CA35D1" w:rsidP="00CA35D1"/>
    <w:p w:rsidR="00CA35D1" w:rsidRDefault="00CA35D1" w:rsidP="00CA35D1">
      <w:r w:rsidRPr="002973EB"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E915A" wp14:editId="009B0543">
                <wp:simplePos x="0" y="0"/>
                <wp:positionH relativeFrom="column">
                  <wp:posOffset>-733425</wp:posOffset>
                </wp:positionH>
                <wp:positionV relativeFrom="paragraph">
                  <wp:posOffset>78105</wp:posOffset>
                </wp:positionV>
                <wp:extent cx="749236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3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5D1" w:rsidRDefault="006B5E4D" w:rsidP="00CA35D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2019</w:t>
                            </w:r>
                            <w:r w:rsidR="00CA35D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Virginia Future Leaders VCTA Scholarship Winners</w:t>
                            </w:r>
                          </w:p>
                          <w:p w:rsidR="00CA35D1" w:rsidRDefault="00CA35D1" w:rsidP="00CA35D1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Sponsored by The Donald A. Perry Foundation and the Virginia Cable Industry</w:t>
                            </w:r>
                          </w:p>
                          <w:p w:rsidR="00DC2921" w:rsidRPr="00DC2921" w:rsidRDefault="00DC2921" w:rsidP="00CA35D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Contact </w:t>
                            </w:r>
                            <w:hyperlink r:id="rId8" w:history="1">
                              <w:r w:rsidRPr="00DC2921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8"/>
                                </w:rPr>
                                <w:t>jhoff@vcta.com</w:t>
                              </w:r>
                            </w:hyperlink>
                            <w:r w:rsidRPr="00DC2921">
                              <w:rPr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8"/>
                              </w:rPr>
                              <w:t>with questions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6.15pt;width:589.9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eeIQIAAB0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" stroked="f">
                <v:textbox>
                  <w:txbxContent>
                    <w:p w:rsidR="00CA35D1" w:rsidRDefault="006B5E4D" w:rsidP="00CA35D1">
                      <w:pPr>
                        <w:pStyle w:val="Defaul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2019</w:t>
                      </w:r>
                      <w:r w:rsidR="00CA35D1">
                        <w:rPr>
                          <w:b/>
                          <w:bCs/>
                          <w:sz w:val="40"/>
                          <w:szCs w:val="40"/>
                        </w:rPr>
                        <w:t xml:space="preserve"> Virginia Future Leaders VCTA Scholarship Winners</w:t>
                      </w:r>
                    </w:p>
                    <w:p w:rsidR="00CA35D1" w:rsidRDefault="00CA35D1" w:rsidP="00CA35D1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Sponsored by The Donald A. Perry Foundation and the Virginia Cable Industry</w:t>
                      </w:r>
                    </w:p>
                    <w:p w:rsidR="00DC2921" w:rsidRPr="00DC2921" w:rsidRDefault="00DC2921" w:rsidP="00CA35D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8"/>
                        </w:rPr>
                        <w:t xml:space="preserve">Contact </w:t>
                      </w:r>
                      <w:hyperlink r:id="rId9" w:history="1">
                        <w:r w:rsidRPr="00DC2921">
                          <w:rPr>
                            <w:rStyle w:val="Hyperlink"/>
                            <w:i/>
                            <w:iCs/>
                            <w:sz w:val="24"/>
                            <w:szCs w:val="28"/>
                          </w:rPr>
                          <w:t>jhoff@vcta.com</w:t>
                        </w:r>
                      </w:hyperlink>
                      <w:r w:rsidRPr="00DC2921">
                        <w:rPr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4"/>
                          <w:szCs w:val="28"/>
                        </w:rPr>
                        <w:t>with questions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A35D1" w:rsidRDefault="00CA35D1" w:rsidP="00CA35D1"/>
    <w:p w:rsidR="00CA35D1" w:rsidRDefault="00CA35D1" w:rsidP="00CA35D1">
      <w:r>
        <w:br w:type="textWrapping" w:clear="all"/>
      </w:r>
    </w:p>
    <w:p w:rsidR="007A3F6D" w:rsidRDefault="007A3F6D"/>
    <w:p w:rsidR="006B5E4D" w:rsidRDefault="006B5E4D"/>
    <w:tbl>
      <w:tblPr>
        <w:tblStyle w:val="TableGrid"/>
        <w:tblW w:w="0" w:type="auto"/>
        <w:jc w:val="center"/>
        <w:tblInd w:w="-14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27"/>
        <w:gridCol w:w="2938"/>
      </w:tblGrid>
      <w:tr w:rsidR="006B5E4D" w:rsidRPr="006B5E4D" w:rsidTr="00FF34F5">
        <w:trPr>
          <w:trHeight w:val="368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proofErr w:type="spellStart"/>
            <w:r w:rsidRPr="006B5E4D">
              <w:rPr>
                <w:b/>
                <w:sz w:val="28"/>
              </w:rPr>
              <w:t>Cheyanne</w:t>
            </w:r>
            <w:proofErr w:type="spellEnd"/>
            <w:r w:rsidRPr="006B5E4D">
              <w:rPr>
                <w:b/>
                <w:sz w:val="28"/>
              </w:rPr>
              <w:t xml:space="preserve"> Buck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Virginia Beach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Joshua Bock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Henrico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 xml:space="preserve">Adriana  </w:t>
            </w:r>
            <w:proofErr w:type="spellStart"/>
            <w:r w:rsidRPr="006B5E4D">
              <w:rPr>
                <w:b/>
                <w:sz w:val="28"/>
              </w:rPr>
              <w:t>Yenchochic</w:t>
            </w:r>
            <w:proofErr w:type="spellEnd"/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Woodbridge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Kayla Simmons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Williamsburg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 xml:space="preserve">Savannah  </w:t>
            </w:r>
            <w:proofErr w:type="spellStart"/>
            <w:r w:rsidRPr="006B5E4D">
              <w:rPr>
                <w:b/>
                <w:sz w:val="28"/>
              </w:rPr>
              <w:t>Loakes</w:t>
            </w:r>
            <w:proofErr w:type="spellEnd"/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Virginia Beach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Jordan Sergeant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Danville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 xml:space="preserve">Hannah </w:t>
            </w:r>
            <w:proofErr w:type="spellStart"/>
            <w:r w:rsidRPr="006B5E4D">
              <w:rPr>
                <w:b/>
                <w:sz w:val="28"/>
              </w:rPr>
              <w:t>Schram</w:t>
            </w:r>
            <w:proofErr w:type="spellEnd"/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Roanoke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David Armentrout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Virginia Beach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Olivia O’Connell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Vienna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Jada Pender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Virginia Beach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 xml:space="preserve">Lorenzo Thompson </w:t>
            </w:r>
            <w:proofErr w:type="spellStart"/>
            <w:r w:rsidRPr="006B5E4D">
              <w:rPr>
                <w:b/>
                <w:sz w:val="28"/>
              </w:rPr>
              <w:t>Jr</w:t>
            </w:r>
            <w:proofErr w:type="spellEnd"/>
            <w:r w:rsidRPr="006B5E4D">
              <w:rPr>
                <w:b/>
                <w:sz w:val="28"/>
              </w:rPr>
              <w:t xml:space="preserve"> 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Norfolk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David Limos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Norfolk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Grayson Fisher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Roanoke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Sydney Fisher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Roanoke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Jonathan Huynh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Lorton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 xml:space="preserve">Brian </w:t>
            </w:r>
            <w:proofErr w:type="spellStart"/>
            <w:r w:rsidRPr="006B5E4D">
              <w:rPr>
                <w:b/>
                <w:sz w:val="28"/>
              </w:rPr>
              <w:t>Bova</w:t>
            </w:r>
            <w:proofErr w:type="spellEnd"/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Winchester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Sabrina Hatton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Henrico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 xml:space="preserve">David </w:t>
            </w:r>
            <w:proofErr w:type="spellStart"/>
            <w:r w:rsidRPr="006B5E4D">
              <w:rPr>
                <w:b/>
                <w:sz w:val="28"/>
              </w:rPr>
              <w:t>Quesenberry</w:t>
            </w:r>
            <w:proofErr w:type="spellEnd"/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 xml:space="preserve">Blacksburg 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 xml:space="preserve">Reagan </w:t>
            </w:r>
            <w:proofErr w:type="spellStart"/>
            <w:r w:rsidRPr="006B5E4D">
              <w:rPr>
                <w:b/>
                <w:sz w:val="28"/>
              </w:rPr>
              <w:t>Dolliver</w:t>
            </w:r>
            <w:proofErr w:type="spellEnd"/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Glen Allen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Edward  Coombs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Williamsburg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 xml:space="preserve">Michaela </w:t>
            </w:r>
            <w:proofErr w:type="spellStart"/>
            <w:r w:rsidRPr="006B5E4D">
              <w:rPr>
                <w:b/>
                <w:sz w:val="28"/>
              </w:rPr>
              <w:t>Lindo</w:t>
            </w:r>
            <w:proofErr w:type="spellEnd"/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Chesapeake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Bridget May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Springfield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Noah Bateman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Norfolk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Fred Thomas IV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Yorktown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William  Butler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Virginia Beach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 xml:space="preserve">Brandon </w:t>
            </w:r>
            <w:proofErr w:type="spellStart"/>
            <w:r w:rsidRPr="006B5E4D">
              <w:rPr>
                <w:b/>
                <w:sz w:val="28"/>
              </w:rPr>
              <w:t>Landes</w:t>
            </w:r>
            <w:proofErr w:type="spellEnd"/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Edinburg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proofErr w:type="spellStart"/>
            <w:r w:rsidRPr="006B5E4D">
              <w:rPr>
                <w:b/>
                <w:sz w:val="28"/>
              </w:rPr>
              <w:t>Haleigh</w:t>
            </w:r>
            <w:proofErr w:type="spellEnd"/>
            <w:r w:rsidRPr="006B5E4D">
              <w:rPr>
                <w:b/>
                <w:sz w:val="28"/>
              </w:rPr>
              <w:t xml:space="preserve"> Myrtle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Edinburg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proofErr w:type="spellStart"/>
            <w:r w:rsidRPr="006B5E4D">
              <w:rPr>
                <w:b/>
                <w:sz w:val="28"/>
              </w:rPr>
              <w:t>Caitlynn</w:t>
            </w:r>
            <w:proofErr w:type="spellEnd"/>
            <w:r w:rsidRPr="006B5E4D">
              <w:rPr>
                <w:b/>
                <w:sz w:val="28"/>
              </w:rPr>
              <w:t xml:space="preserve"> Bennett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proofErr w:type="spellStart"/>
            <w:r w:rsidRPr="006B5E4D">
              <w:rPr>
                <w:b/>
                <w:sz w:val="28"/>
              </w:rPr>
              <w:t>Basye</w:t>
            </w:r>
            <w:proofErr w:type="spellEnd"/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 xml:space="preserve">Alyssa </w:t>
            </w:r>
            <w:proofErr w:type="spellStart"/>
            <w:r w:rsidRPr="006B5E4D">
              <w:rPr>
                <w:b/>
                <w:sz w:val="28"/>
              </w:rPr>
              <w:t>Galbreath</w:t>
            </w:r>
            <w:proofErr w:type="spellEnd"/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Lynchburg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lastRenderedPageBreak/>
              <w:t>McKenna Jordan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Castlewood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Delaney Snead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Forest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Chandler Estep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Mount Jackson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 xml:space="preserve">Noor </w:t>
            </w:r>
            <w:proofErr w:type="spellStart"/>
            <w:r w:rsidRPr="006B5E4D">
              <w:rPr>
                <w:b/>
                <w:sz w:val="28"/>
              </w:rPr>
              <w:t>Rafiq</w:t>
            </w:r>
            <w:proofErr w:type="spellEnd"/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 xml:space="preserve">Midlothian 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Justin  Sherlock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Danville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Esmeralda Lopez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Charlottesville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 xml:space="preserve">Julia  </w:t>
            </w:r>
            <w:proofErr w:type="spellStart"/>
            <w:r w:rsidRPr="006B5E4D">
              <w:rPr>
                <w:b/>
                <w:sz w:val="28"/>
              </w:rPr>
              <w:t>Bogue</w:t>
            </w:r>
            <w:proofErr w:type="spellEnd"/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King George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 xml:space="preserve">Alexander </w:t>
            </w:r>
            <w:proofErr w:type="spellStart"/>
            <w:r w:rsidRPr="006B5E4D">
              <w:rPr>
                <w:b/>
                <w:sz w:val="28"/>
              </w:rPr>
              <w:t>Poley</w:t>
            </w:r>
            <w:proofErr w:type="spellEnd"/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King George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proofErr w:type="spellStart"/>
            <w:r w:rsidRPr="006B5E4D">
              <w:rPr>
                <w:b/>
                <w:sz w:val="28"/>
              </w:rPr>
              <w:t>Kaniya</w:t>
            </w:r>
            <w:proofErr w:type="spellEnd"/>
            <w:r w:rsidRPr="006B5E4D">
              <w:rPr>
                <w:b/>
                <w:sz w:val="28"/>
              </w:rPr>
              <w:t xml:space="preserve"> Whiting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King George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Hannah Swann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Tappahannock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 xml:space="preserve">Jasmine </w:t>
            </w:r>
            <w:proofErr w:type="spellStart"/>
            <w:r w:rsidRPr="006B5E4D">
              <w:rPr>
                <w:b/>
                <w:sz w:val="28"/>
              </w:rPr>
              <w:t>Faucett</w:t>
            </w:r>
            <w:proofErr w:type="spellEnd"/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Urbana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Erin O’Donnell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Smithfield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Carly Parks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Parksley</w:t>
            </w:r>
          </w:p>
        </w:tc>
      </w:tr>
      <w:tr w:rsidR="006B5E4D" w:rsidRPr="006B5E4D" w:rsidTr="00FF34F5">
        <w:trPr>
          <w:trHeight w:val="350"/>
          <w:jc w:val="center"/>
        </w:trPr>
        <w:tc>
          <w:tcPr>
            <w:tcW w:w="3427" w:type="dxa"/>
            <w:shd w:val="clear" w:color="auto" w:fill="D9D9D9" w:themeFill="background1" w:themeFillShade="D9"/>
            <w:noWrap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Katherine Coleman</w:t>
            </w:r>
          </w:p>
        </w:tc>
        <w:tc>
          <w:tcPr>
            <w:tcW w:w="2938" w:type="dxa"/>
            <w:shd w:val="clear" w:color="auto" w:fill="D9D9D9" w:themeFill="background1" w:themeFillShade="D9"/>
            <w:hideMark/>
          </w:tcPr>
          <w:p w:rsidR="006B5E4D" w:rsidRPr="006B5E4D" w:rsidRDefault="006B5E4D">
            <w:pPr>
              <w:rPr>
                <w:b/>
                <w:sz w:val="28"/>
              </w:rPr>
            </w:pPr>
            <w:r w:rsidRPr="006B5E4D">
              <w:rPr>
                <w:b/>
                <w:sz w:val="28"/>
              </w:rPr>
              <w:t>Afton</w:t>
            </w:r>
          </w:p>
        </w:tc>
      </w:tr>
    </w:tbl>
    <w:p w:rsidR="006B5E4D" w:rsidRDefault="006B5E4D"/>
    <w:sectPr w:rsidR="006B5E4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2921">
      <w:r>
        <w:separator/>
      </w:r>
    </w:p>
  </w:endnote>
  <w:endnote w:type="continuationSeparator" w:id="0">
    <w:p w:rsidR="00000000" w:rsidRDefault="00DC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2921">
      <w:r>
        <w:separator/>
      </w:r>
    </w:p>
  </w:footnote>
  <w:footnote w:type="continuationSeparator" w:id="0">
    <w:p w:rsidR="00000000" w:rsidRDefault="00DC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B16" w:rsidRDefault="00DC2921">
    <w:pPr>
      <w:pStyle w:val="Header"/>
    </w:pPr>
  </w:p>
  <w:p w:rsidR="00682B16" w:rsidRDefault="00DC2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D1"/>
    <w:rsid w:val="006B5E4D"/>
    <w:rsid w:val="007A3F6D"/>
    <w:rsid w:val="00CA35D1"/>
    <w:rsid w:val="00DC2921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35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35D1"/>
  </w:style>
  <w:style w:type="paragraph" w:customStyle="1" w:styleId="Default">
    <w:name w:val="Default"/>
    <w:basedOn w:val="Normal"/>
    <w:rsid w:val="00CA35D1"/>
    <w:pPr>
      <w:autoSpaceDE w:val="0"/>
      <w:autoSpaceDN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35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35D1"/>
  </w:style>
  <w:style w:type="paragraph" w:customStyle="1" w:styleId="Default">
    <w:name w:val="Default"/>
    <w:basedOn w:val="Normal"/>
    <w:rsid w:val="00CA35D1"/>
    <w:pPr>
      <w:autoSpaceDE w:val="0"/>
      <w:autoSpaceDN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ff@vc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hoff@vc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EAFA2853</Template>
  <TotalTime>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Proxios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Jesseca Hoff</dc:creator>
  <cp:lastModifiedBy>Jesseca Hoff</cp:lastModifiedBy>
  <cp:revision>3</cp:revision>
  <dcterms:created xsi:type="dcterms:W3CDTF">2019-05-09T15:10:00Z</dcterms:created>
  <dcterms:modified xsi:type="dcterms:W3CDTF">2019-05-21T14:46:00Z</dcterms:modified>
</cp:coreProperties>
</file>